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8457F" w14:textId="77777777" w:rsidR="00A24871" w:rsidRPr="00711E58" w:rsidRDefault="00A24871" w:rsidP="00A24871">
      <w:pPr>
        <w:keepNext/>
        <w:keepLines/>
        <w:spacing w:line="276" w:lineRule="auto"/>
        <w:jc w:val="center"/>
        <w:rPr>
          <w:rFonts w:ascii="Arial" w:hAnsi="Arial" w:cs="Arial"/>
          <w:b/>
          <w:sz w:val="22"/>
          <w:szCs w:val="22"/>
          <w:u w:val="single"/>
        </w:rPr>
      </w:pPr>
      <w:bookmarkStart w:id="0" w:name="_Ref320717663"/>
      <w:r w:rsidRPr="00711E58">
        <w:rPr>
          <w:rFonts w:ascii="Arial" w:hAnsi="Arial" w:cs="Arial"/>
          <w:b/>
          <w:sz w:val="22"/>
          <w:szCs w:val="22"/>
          <w:u w:val="single"/>
        </w:rPr>
        <w:t>Privacy Notice and Consent Form</w:t>
      </w:r>
    </w:p>
    <w:p w14:paraId="201EFA52" w14:textId="77777777" w:rsidR="00A24871" w:rsidRDefault="00A24871" w:rsidP="00A24871">
      <w:pPr>
        <w:pStyle w:val="Subtitle"/>
        <w:keepNext/>
        <w:keepLines/>
        <w:spacing w:line="276" w:lineRule="auto"/>
        <w:ind w:left="567"/>
        <w:jc w:val="both"/>
        <w:rPr>
          <w:rFonts w:ascii="Arial" w:hAnsi="Arial" w:cs="Arial"/>
          <w:i w:val="0"/>
          <w:sz w:val="22"/>
          <w:szCs w:val="22"/>
          <w:u w:val="none"/>
          <w:lang w:val="en-GB"/>
        </w:rPr>
      </w:pPr>
    </w:p>
    <w:bookmarkEnd w:id="0"/>
    <w:p w14:paraId="5226683E" w14:textId="1D0074DA" w:rsidR="00A24871" w:rsidRDefault="00A24871" w:rsidP="00A24871">
      <w:pPr>
        <w:pStyle w:val="Subtitle"/>
        <w:spacing w:line="276" w:lineRule="auto"/>
        <w:jc w:val="both"/>
        <w:rPr>
          <w:rFonts w:ascii="Arial" w:hAnsi="Arial" w:cs="Arial"/>
          <w:b w:val="0"/>
          <w:i w:val="0"/>
          <w:sz w:val="22"/>
          <w:szCs w:val="22"/>
          <w:u w:val="none"/>
          <w:lang w:val="en-GB"/>
        </w:rPr>
      </w:pPr>
      <w:r>
        <w:rPr>
          <w:rFonts w:ascii="Arial" w:hAnsi="Arial" w:cs="Arial"/>
          <w:b w:val="0"/>
          <w:i w:val="0"/>
          <w:sz w:val="22"/>
          <w:szCs w:val="22"/>
          <w:u w:val="none"/>
          <w:lang w:val="en-GB"/>
        </w:rPr>
        <w:t xml:space="preserve">The British Council will collect and store all the </w:t>
      </w:r>
      <w:r w:rsidR="00423D0B">
        <w:rPr>
          <w:rFonts w:ascii="Arial" w:hAnsi="Arial" w:cs="Arial"/>
          <w:b w:val="0"/>
          <w:i w:val="0"/>
          <w:sz w:val="22"/>
          <w:szCs w:val="22"/>
          <w:u w:val="none"/>
          <w:lang w:val="en-GB"/>
        </w:rPr>
        <w:t xml:space="preserve">image, information </w:t>
      </w:r>
      <w:r>
        <w:rPr>
          <w:rFonts w:ascii="Arial" w:hAnsi="Arial" w:cs="Arial"/>
          <w:b w:val="0"/>
          <w:i w:val="0"/>
          <w:sz w:val="22"/>
          <w:szCs w:val="22"/>
          <w:u w:val="none"/>
          <w:lang w:val="en-GB"/>
        </w:rPr>
        <w:t>and personal data contained within the Competition entries, including Applicants names and email addresses a</w:t>
      </w:r>
      <w:r w:rsidRPr="00147F86">
        <w:rPr>
          <w:rFonts w:ascii="Arial" w:hAnsi="Arial" w:cs="Arial"/>
          <w:b w:val="0"/>
          <w:i w:val="0"/>
          <w:sz w:val="22"/>
          <w:szCs w:val="22"/>
          <w:u w:val="none"/>
          <w:lang w:val="en-GB"/>
        </w:rPr>
        <w:t xml:space="preserve">s described in sections 2 and 5 of the accompanying Terms and </w:t>
      </w:r>
      <w:r>
        <w:rPr>
          <w:rFonts w:ascii="Arial" w:hAnsi="Arial" w:cs="Arial"/>
          <w:b w:val="0"/>
          <w:i w:val="0"/>
          <w:sz w:val="22"/>
          <w:szCs w:val="22"/>
          <w:u w:val="none"/>
          <w:lang w:val="en-GB"/>
        </w:rPr>
        <w:t xml:space="preserve">Conditions for this </w:t>
      </w:r>
      <w:r w:rsidR="00BC327A">
        <w:rPr>
          <w:rFonts w:ascii="Arial" w:hAnsi="Arial" w:cs="Arial"/>
          <w:b w:val="0"/>
          <w:i w:val="0"/>
          <w:sz w:val="22"/>
          <w:szCs w:val="22"/>
          <w:u w:val="none"/>
          <w:lang w:val="en-GB"/>
        </w:rPr>
        <w:t>C</w:t>
      </w:r>
      <w:r>
        <w:rPr>
          <w:rFonts w:ascii="Arial" w:hAnsi="Arial" w:cs="Arial"/>
          <w:b w:val="0"/>
          <w:i w:val="0"/>
          <w:sz w:val="22"/>
          <w:szCs w:val="22"/>
          <w:u w:val="none"/>
          <w:lang w:val="en-GB"/>
        </w:rPr>
        <w:t xml:space="preserve">ompetition as well as the additional contact details of the winning Applicant.  The British Council will use this personal data for the following purposes: </w:t>
      </w:r>
    </w:p>
    <w:p w14:paraId="267A052A" w14:textId="77777777" w:rsidR="00A24871" w:rsidRDefault="00A24871" w:rsidP="00A24871">
      <w:pPr>
        <w:numPr>
          <w:ilvl w:val="0"/>
          <w:numId w:val="2"/>
        </w:numPr>
        <w:shd w:val="clear" w:color="auto" w:fill="FFFFFF"/>
        <w:spacing w:before="240" w:line="276" w:lineRule="auto"/>
        <w:jc w:val="both"/>
        <w:rPr>
          <w:rFonts w:ascii="Arial" w:hAnsi="Arial" w:cs="Arial"/>
          <w:sz w:val="22"/>
          <w:szCs w:val="22"/>
        </w:rPr>
      </w:pPr>
      <w:r>
        <w:rPr>
          <w:rFonts w:ascii="Arial" w:hAnsi="Arial" w:cs="Arial"/>
          <w:sz w:val="22"/>
          <w:szCs w:val="22"/>
        </w:rPr>
        <w:t>managing the relationship between the Applicants and the British Council;</w:t>
      </w:r>
    </w:p>
    <w:p w14:paraId="3224F2A7" w14:textId="77777777" w:rsidR="00A24871" w:rsidRDefault="00A24871" w:rsidP="00A24871">
      <w:pPr>
        <w:numPr>
          <w:ilvl w:val="0"/>
          <w:numId w:val="2"/>
        </w:numPr>
        <w:shd w:val="clear" w:color="auto" w:fill="FFFFFF"/>
        <w:spacing w:before="240" w:line="276" w:lineRule="auto"/>
        <w:jc w:val="both"/>
        <w:rPr>
          <w:rFonts w:ascii="Arial" w:hAnsi="Arial" w:cs="Arial"/>
          <w:sz w:val="22"/>
          <w:szCs w:val="22"/>
        </w:rPr>
      </w:pPr>
      <w:r>
        <w:rPr>
          <w:rFonts w:ascii="Arial" w:hAnsi="Arial" w:cs="Arial"/>
          <w:sz w:val="22"/>
          <w:szCs w:val="22"/>
        </w:rPr>
        <w:t>communicating with Applicants to answer their queries about the Competition;</w:t>
      </w:r>
    </w:p>
    <w:p w14:paraId="4E7DB4B4" w14:textId="77777777" w:rsidR="00A24871" w:rsidRDefault="00A24871" w:rsidP="00A24871">
      <w:pPr>
        <w:numPr>
          <w:ilvl w:val="0"/>
          <w:numId w:val="2"/>
        </w:numPr>
        <w:shd w:val="clear" w:color="auto" w:fill="FFFFFF"/>
        <w:spacing w:before="240" w:line="276" w:lineRule="auto"/>
        <w:jc w:val="both"/>
        <w:rPr>
          <w:rFonts w:ascii="Arial" w:hAnsi="Arial" w:cs="Arial"/>
          <w:sz w:val="22"/>
          <w:szCs w:val="22"/>
        </w:rPr>
      </w:pPr>
      <w:r>
        <w:rPr>
          <w:rFonts w:ascii="Arial" w:hAnsi="Arial" w:cs="Arial"/>
          <w:sz w:val="22"/>
          <w:szCs w:val="22"/>
        </w:rPr>
        <w:t>communicating with the winning Applicant and arranging the prize; and</w:t>
      </w:r>
    </w:p>
    <w:p w14:paraId="478A3488" w14:textId="5AC3C5DC" w:rsidR="00A24871" w:rsidRDefault="00A24871" w:rsidP="00A24871">
      <w:pPr>
        <w:numPr>
          <w:ilvl w:val="0"/>
          <w:numId w:val="2"/>
        </w:numPr>
        <w:shd w:val="clear" w:color="auto" w:fill="FFFFFF"/>
        <w:spacing w:before="240" w:line="276" w:lineRule="auto"/>
        <w:jc w:val="both"/>
        <w:rPr>
          <w:rFonts w:ascii="Arial" w:hAnsi="Arial" w:cs="Arial"/>
          <w:sz w:val="22"/>
          <w:szCs w:val="22"/>
        </w:rPr>
      </w:pPr>
      <w:proofErr w:type="gramStart"/>
      <w:r>
        <w:rPr>
          <w:rFonts w:ascii="Arial" w:hAnsi="Arial" w:cs="Arial"/>
          <w:sz w:val="22"/>
          <w:szCs w:val="22"/>
        </w:rPr>
        <w:t>marketing</w:t>
      </w:r>
      <w:proofErr w:type="gramEnd"/>
      <w:r>
        <w:rPr>
          <w:rFonts w:ascii="Arial" w:hAnsi="Arial" w:cs="Arial"/>
          <w:sz w:val="22"/>
          <w:szCs w:val="22"/>
        </w:rPr>
        <w:t xml:space="preserve"> and publicity in accordance with </w:t>
      </w:r>
      <w:r w:rsidR="00DC04BF">
        <w:rPr>
          <w:rFonts w:ascii="Arial" w:hAnsi="Arial" w:cs="Arial"/>
          <w:sz w:val="22"/>
          <w:szCs w:val="22"/>
        </w:rPr>
        <w:t>the text</w:t>
      </w:r>
      <w:r>
        <w:rPr>
          <w:rFonts w:ascii="Arial" w:hAnsi="Arial" w:cs="Arial"/>
          <w:sz w:val="22"/>
          <w:szCs w:val="22"/>
        </w:rPr>
        <w:t xml:space="preserve"> below. </w:t>
      </w:r>
    </w:p>
    <w:p w14:paraId="1C0E28C4" w14:textId="77777777" w:rsidR="007431E5" w:rsidRDefault="007431E5" w:rsidP="007431E5">
      <w:pPr>
        <w:pStyle w:val="Subtitle"/>
        <w:spacing w:line="276" w:lineRule="auto"/>
        <w:jc w:val="both"/>
        <w:rPr>
          <w:rFonts w:ascii="Arial" w:hAnsi="Arial" w:cs="Arial"/>
          <w:b w:val="0"/>
          <w:i w:val="0"/>
          <w:sz w:val="22"/>
          <w:szCs w:val="22"/>
          <w:u w:val="none"/>
          <w:lang w:val="en-GB"/>
        </w:rPr>
      </w:pPr>
    </w:p>
    <w:p w14:paraId="09EC2075" w14:textId="594CD6F0" w:rsidR="007431E5" w:rsidRDefault="007431E5" w:rsidP="007431E5">
      <w:pPr>
        <w:autoSpaceDE w:val="0"/>
        <w:autoSpaceDN w:val="0"/>
        <w:adjustRightInd w:val="0"/>
        <w:spacing w:line="276" w:lineRule="auto"/>
        <w:jc w:val="both"/>
        <w:rPr>
          <w:rFonts w:ascii="Arial" w:hAnsi="Arial" w:cs="Arial"/>
          <w:sz w:val="22"/>
          <w:szCs w:val="22"/>
        </w:rPr>
      </w:pPr>
      <w:r w:rsidRPr="007431E5">
        <w:rPr>
          <w:rFonts w:ascii="Arial" w:hAnsi="Arial" w:cs="Arial"/>
          <w:sz w:val="22"/>
          <w:szCs w:val="22"/>
        </w:rPr>
        <w:t xml:space="preserve">The British Council intends to publish the winning Applicants name and image, as well as details of their Social Action Project on the British Council’s websites, Facebook pages, Twitter pages, press releases and in other promotional and marketing material.  In addition, the British Council may write and publish articles about the winning Applicants enjoyment of their prize.  By </w:t>
      </w:r>
      <w:r w:rsidR="00914017">
        <w:rPr>
          <w:rFonts w:ascii="Arial" w:hAnsi="Arial" w:cs="Arial"/>
          <w:sz w:val="22"/>
          <w:szCs w:val="22"/>
        </w:rPr>
        <w:t>providing consent</w:t>
      </w:r>
      <w:r w:rsidRPr="007431E5">
        <w:rPr>
          <w:rFonts w:ascii="Arial" w:hAnsi="Arial" w:cs="Arial"/>
          <w:sz w:val="22"/>
          <w:szCs w:val="22"/>
        </w:rPr>
        <w:t>, each Applicant agrees to the use of their name, personal image/likeness and all Competition entry materials and agrees to co-operate with any such publicity or marketing relating to the Active Citizens programme if they win the prize</w:t>
      </w:r>
      <w:r w:rsidR="00914017">
        <w:rPr>
          <w:rFonts w:ascii="Arial" w:hAnsi="Arial" w:cs="Arial"/>
          <w:sz w:val="22"/>
          <w:szCs w:val="22"/>
        </w:rPr>
        <w:t xml:space="preserve"> in line with the Terms and Conditions of this Competition.</w:t>
      </w:r>
    </w:p>
    <w:p w14:paraId="42A5D995" w14:textId="77777777" w:rsidR="00B26DBE" w:rsidRDefault="00B26DBE" w:rsidP="007431E5">
      <w:pPr>
        <w:autoSpaceDE w:val="0"/>
        <w:autoSpaceDN w:val="0"/>
        <w:adjustRightInd w:val="0"/>
        <w:spacing w:line="276" w:lineRule="auto"/>
        <w:jc w:val="both"/>
        <w:rPr>
          <w:rFonts w:ascii="Arial" w:hAnsi="Arial" w:cs="Arial"/>
          <w:sz w:val="22"/>
          <w:szCs w:val="22"/>
        </w:rPr>
      </w:pPr>
    </w:p>
    <w:p w14:paraId="6F9901FE" w14:textId="22DB072E" w:rsidR="00B26DBE" w:rsidRDefault="00DC04BF" w:rsidP="00B26DBE">
      <w:pPr>
        <w:autoSpaceDE w:val="0"/>
        <w:autoSpaceDN w:val="0"/>
        <w:adjustRightInd w:val="0"/>
        <w:spacing w:line="276" w:lineRule="auto"/>
        <w:jc w:val="both"/>
        <w:rPr>
          <w:rFonts w:ascii="Arial" w:hAnsi="Arial" w:cs="Arial"/>
          <w:sz w:val="22"/>
          <w:szCs w:val="22"/>
        </w:rPr>
      </w:pPr>
      <w:r>
        <w:rPr>
          <w:rFonts w:ascii="Arial" w:hAnsi="Arial" w:cs="Arial"/>
          <w:sz w:val="22"/>
          <w:szCs w:val="22"/>
        </w:rPr>
        <w:t>All</w:t>
      </w:r>
      <w:r w:rsidR="00B26DBE">
        <w:rPr>
          <w:rFonts w:ascii="Arial" w:hAnsi="Arial" w:cs="Arial"/>
          <w:sz w:val="22"/>
          <w:szCs w:val="22"/>
        </w:rPr>
        <w:t xml:space="preserve"> </w:t>
      </w:r>
      <w:r w:rsidR="00BC327A">
        <w:rPr>
          <w:rFonts w:ascii="Arial" w:hAnsi="Arial" w:cs="Arial"/>
          <w:sz w:val="22"/>
          <w:szCs w:val="22"/>
        </w:rPr>
        <w:t>A</w:t>
      </w:r>
      <w:r w:rsidR="00B26DBE">
        <w:rPr>
          <w:rFonts w:ascii="Arial" w:hAnsi="Arial" w:cs="Arial"/>
          <w:sz w:val="22"/>
          <w:szCs w:val="22"/>
        </w:rPr>
        <w:t xml:space="preserve">pplicants grant the British Council, free of charge, permission, to use the </w:t>
      </w:r>
      <w:r w:rsidR="00BC327A">
        <w:rPr>
          <w:rFonts w:ascii="Arial" w:hAnsi="Arial" w:cs="Arial"/>
          <w:sz w:val="22"/>
          <w:szCs w:val="22"/>
        </w:rPr>
        <w:t>Applicant</w:t>
      </w:r>
      <w:r>
        <w:rPr>
          <w:rFonts w:ascii="Arial" w:hAnsi="Arial" w:cs="Arial"/>
          <w:sz w:val="22"/>
          <w:szCs w:val="22"/>
        </w:rPr>
        <w:t>’</w:t>
      </w:r>
      <w:r w:rsidR="00BC327A">
        <w:rPr>
          <w:rFonts w:ascii="Arial" w:hAnsi="Arial" w:cs="Arial"/>
          <w:sz w:val="22"/>
          <w:szCs w:val="22"/>
        </w:rPr>
        <w:t>s</w:t>
      </w:r>
      <w:r w:rsidR="002533B8">
        <w:rPr>
          <w:rFonts w:ascii="Arial" w:hAnsi="Arial" w:cs="Arial"/>
          <w:sz w:val="22"/>
          <w:szCs w:val="22"/>
        </w:rPr>
        <w:t xml:space="preserve"> </w:t>
      </w:r>
      <w:r w:rsidR="00B26DBE">
        <w:rPr>
          <w:rFonts w:ascii="Arial" w:hAnsi="Arial" w:cs="Arial"/>
          <w:sz w:val="22"/>
          <w:szCs w:val="22"/>
        </w:rPr>
        <w:t>entry material</w:t>
      </w:r>
      <w:r>
        <w:rPr>
          <w:rFonts w:ascii="Arial" w:hAnsi="Arial" w:cs="Arial"/>
          <w:sz w:val="22"/>
          <w:szCs w:val="22"/>
        </w:rPr>
        <w:t xml:space="preserve"> including personal data and the image</w:t>
      </w:r>
      <w:r w:rsidR="00B26DBE">
        <w:rPr>
          <w:rFonts w:ascii="Arial" w:hAnsi="Arial" w:cs="Arial"/>
          <w:sz w:val="22"/>
          <w:szCs w:val="22"/>
        </w:rPr>
        <w:t xml:space="preserve"> (including, without limitation, modifying and adapting it for operational and editorial reasons) in countries where the programme has been delivered and any media worldwide relating to the Active Citizens programme.</w:t>
      </w:r>
    </w:p>
    <w:p w14:paraId="5BEE5772" w14:textId="77777777" w:rsidR="00B26DBE" w:rsidRPr="007431E5" w:rsidRDefault="00B26DBE" w:rsidP="007431E5">
      <w:pPr>
        <w:autoSpaceDE w:val="0"/>
        <w:autoSpaceDN w:val="0"/>
        <w:adjustRightInd w:val="0"/>
        <w:spacing w:line="276" w:lineRule="auto"/>
        <w:jc w:val="both"/>
        <w:rPr>
          <w:rFonts w:ascii="Arial" w:hAnsi="Arial" w:cs="Arial"/>
          <w:sz w:val="22"/>
          <w:szCs w:val="22"/>
        </w:rPr>
      </w:pPr>
    </w:p>
    <w:p w14:paraId="619D9916" w14:textId="3FD11FA3" w:rsidR="00423D0B" w:rsidRPr="00147F86" w:rsidRDefault="00423D0B" w:rsidP="00DC04BF">
      <w:pPr>
        <w:pStyle w:val="Subtitle"/>
        <w:spacing w:line="276" w:lineRule="auto"/>
        <w:jc w:val="both"/>
        <w:rPr>
          <w:rFonts w:ascii="Arial" w:hAnsi="Arial"/>
          <w:sz w:val="22"/>
        </w:rPr>
      </w:pPr>
      <w:r w:rsidRPr="00DC04BF">
        <w:rPr>
          <w:rFonts w:ascii="Arial" w:hAnsi="Arial" w:cs="Arial"/>
          <w:b w:val="0"/>
          <w:i w:val="0"/>
          <w:sz w:val="22"/>
          <w:szCs w:val="22"/>
          <w:u w:val="none"/>
          <w:lang w:val="en-GB"/>
        </w:rPr>
        <w:t>The British Council will hold the image, information and personal data from the Competition entr</w:t>
      </w:r>
      <w:r w:rsidR="00C37829" w:rsidRPr="00DC04BF">
        <w:rPr>
          <w:rFonts w:ascii="Arial" w:hAnsi="Arial" w:cs="Arial"/>
          <w:b w:val="0"/>
          <w:i w:val="0"/>
          <w:sz w:val="22"/>
          <w:szCs w:val="22"/>
          <w:u w:val="none"/>
          <w:lang w:val="en-GB"/>
        </w:rPr>
        <w:t>ants</w:t>
      </w:r>
      <w:r w:rsidRPr="00DC04BF">
        <w:rPr>
          <w:rFonts w:ascii="Arial" w:hAnsi="Arial" w:cs="Arial"/>
          <w:b w:val="0"/>
          <w:i w:val="0"/>
          <w:sz w:val="22"/>
          <w:szCs w:val="22"/>
          <w:u w:val="none"/>
          <w:lang w:val="en-GB"/>
        </w:rPr>
        <w:t xml:space="preserve"> for </w:t>
      </w:r>
      <w:r w:rsidR="00C37829" w:rsidRPr="00DC04BF">
        <w:rPr>
          <w:rFonts w:ascii="Arial" w:hAnsi="Arial" w:cs="Arial"/>
          <w:b w:val="0"/>
          <w:i w:val="0"/>
          <w:sz w:val="22"/>
          <w:szCs w:val="22"/>
          <w:u w:val="none"/>
          <w:lang w:val="en-GB"/>
        </w:rPr>
        <w:t xml:space="preserve">the life cycle of this Active Citizens programme. After which, we will routinely review the use and retention of </w:t>
      </w:r>
      <w:r w:rsidR="00C37829">
        <w:rPr>
          <w:rFonts w:ascii="Arial" w:hAnsi="Arial" w:cs="Arial"/>
          <w:b w:val="0"/>
          <w:i w:val="0"/>
          <w:sz w:val="22"/>
          <w:szCs w:val="22"/>
          <w:u w:val="none"/>
          <w:lang w:val="en-GB"/>
        </w:rPr>
        <w:t>this information on annual basis in line</w:t>
      </w:r>
      <w:r w:rsidR="00C37829">
        <w:rPr>
          <w:rFonts w:ascii="Arial" w:hAnsi="Arial"/>
          <w:b w:val="0"/>
          <w:i w:val="0"/>
          <w:sz w:val="22"/>
          <w:u w:val="none"/>
          <w:lang w:val="en-GB"/>
        </w:rPr>
        <w:t xml:space="preserve"> with the </w:t>
      </w:r>
      <w:r w:rsidR="00C37829">
        <w:rPr>
          <w:rFonts w:ascii="Arial" w:hAnsi="Arial" w:cs="Arial"/>
          <w:b w:val="0"/>
          <w:i w:val="0"/>
          <w:sz w:val="22"/>
          <w:szCs w:val="22"/>
          <w:u w:val="none"/>
          <w:lang w:val="en-GB"/>
        </w:rPr>
        <w:t>aims and objectives of the Active Citizens programme</w:t>
      </w:r>
      <w:r w:rsidR="00C37829">
        <w:rPr>
          <w:rFonts w:ascii="Arial" w:hAnsi="Arial"/>
          <w:b w:val="0"/>
          <w:i w:val="0"/>
          <w:sz w:val="22"/>
          <w:u w:val="none"/>
          <w:lang w:val="en-GB"/>
        </w:rPr>
        <w:t xml:space="preserve">. </w:t>
      </w:r>
    </w:p>
    <w:p w14:paraId="7606D7AD" w14:textId="77777777" w:rsidR="007431E5" w:rsidRPr="00DC04BF" w:rsidRDefault="007431E5" w:rsidP="00594FB9">
      <w:pPr>
        <w:pStyle w:val="Subtitle"/>
        <w:spacing w:line="276" w:lineRule="auto"/>
        <w:jc w:val="both"/>
        <w:rPr>
          <w:rFonts w:ascii="Arial" w:hAnsi="Arial" w:cs="Arial"/>
          <w:b w:val="0"/>
          <w:i w:val="0"/>
          <w:sz w:val="22"/>
          <w:szCs w:val="22"/>
          <w:u w:val="none"/>
          <w:lang w:val="en-GB"/>
        </w:rPr>
      </w:pPr>
    </w:p>
    <w:p w14:paraId="7F8CFD42" w14:textId="0BE3555D" w:rsidR="007431E5" w:rsidRPr="00BC327A" w:rsidRDefault="00A24871" w:rsidP="00DC04BF">
      <w:pPr>
        <w:pStyle w:val="Subtitle"/>
        <w:spacing w:line="276" w:lineRule="auto"/>
        <w:jc w:val="both"/>
        <w:rPr>
          <w:rFonts w:ascii="Arial" w:hAnsi="Arial" w:cs="Arial"/>
          <w:sz w:val="22"/>
          <w:szCs w:val="22"/>
        </w:rPr>
      </w:pPr>
      <w:r w:rsidRPr="00BC327A">
        <w:rPr>
          <w:rFonts w:ascii="Arial" w:hAnsi="Arial" w:cs="Arial"/>
          <w:b w:val="0"/>
          <w:i w:val="0"/>
          <w:sz w:val="22"/>
          <w:szCs w:val="22"/>
          <w:u w:val="none"/>
          <w:lang w:val="en-GB"/>
        </w:rPr>
        <w:t xml:space="preserve">The British Council complies with data protection law in the UK and laws in other countries that meet internationally accepted standards. </w:t>
      </w:r>
      <w:r w:rsidR="00BC327A">
        <w:rPr>
          <w:rFonts w:ascii="Arial" w:hAnsi="Arial" w:cs="Arial"/>
          <w:b w:val="0"/>
          <w:i w:val="0"/>
          <w:sz w:val="22"/>
          <w:szCs w:val="22"/>
          <w:u w:val="none"/>
          <w:lang w:val="en-GB"/>
        </w:rPr>
        <w:t>Applicants</w:t>
      </w:r>
      <w:r w:rsidRPr="00BC327A">
        <w:rPr>
          <w:rFonts w:ascii="Arial" w:hAnsi="Arial" w:cs="Arial"/>
          <w:b w:val="0"/>
          <w:i w:val="0"/>
          <w:sz w:val="22"/>
          <w:szCs w:val="22"/>
          <w:u w:val="none"/>
          <w:lang w:val="en-GB"/>
        </w:rPr>
        <w:t xml:space="preserve"> have the right to ask for a copy of the information we hold on </w:t>
      </w:r>
      <w:r w:rsidR="00BC327A">
        <w:rPr>
          <w:rFonts w:ascii="Arial" w:hAnsi="Arial" w:cs="Arial"/>
          <w:b w:val="0"/>
          <w:i w:val="0"/>
          <w:sz w:val="22"/>
          <w:szCs w:val="22"/>
          <w:u w:val="none"/>
          <w:lang w:val="en-GB"/>
        </w:rPr>
        <w:t>them</w:t>
      </w:r>
      <w:r w:rsidRPr="00BC327A">
        <w:rPr>
          <w:rFonts w:ascii="Arial" w:hAnsi="Arial" w:cs="Arial"/>
          <w:b w:val="0"/>
          <w:i w:val="0"/>
          <w:sz w:val="22"/>
          <w:szCs w:val="22"/>
          <w:u w:val="none"/>
          <w:lang w:val="en-GB"/>
        </w:rPr>
        <w:t xml:space="preserve">, and the right to ask us to correct any inaccuracies in that information. If </w:t>
      </w:r>
      <w:r w:rsidR="00BC327A">
        <w:rPr>
          <w:rFonts w:ascii="Arial" w:hAnsi="Arial" w:cs="Arial"/>
          <w:b w:val="0"/>
          <w:i w:val="0"/>
          <w:sz w:val="22"/>
          <w:szCs w:val="22"/>
          <w:u w:val="none"/>
          <w:lang w:val="en-GB"/>
        </w:rPr>
        <w:t>Applicants</w:t>
      </w:r>
      <w:r w:rsidRPr="00BC327A">
        <w:rPr>
          <w:rFonts w:ascii="Arial" w:hAnsi="Arial" w:cs="Arial"/>
          <w:b w:val="0"/>
          <w:i w:val="0"/>
          <w:sz w:val="22"/>
          <w:szCs w:val="22"/>
          <w:u w:val="none"/>
          <w:lang w:val="en-GB"/>
        </w:rPr>
        <w:t xml:space="preserve"> have concerns about how we have used </w:t>
      </w:r>
      <w:r w:rsidR="00BC327A">
        <w:rPr>
          <w:rFonts w:ascii="Arial" w:hAnsi="Arial" w:cs="Arial"/>
          <w:b w:val="0"/>
          <w:i w:val="0"/>
          <w:sz w:val="22"/>
          <w:szCs w:val="22"/>
          <w:u w:val="none"/>
          <w:lang w:val="en-GB"/>
        </w:rPr>
        <w:t>their</w:t>
      </w:r>
      <w:r w:rsidRPr="00BC327A">
        <w:rPr>
          <w:rFonts w:ascii="Arial" w:hAnsi="Arial" w:cs="Arial"/>
          <w:b w:val="0"/>
          <w:i w:val="0"/>
          <w:sz w:val="22"/>
          <w:szCs w:val="22"/>
          <w:u w:val="none"/>
          <w:lang w:val="en-GB"/>
        </w:rPr>
        <w:t xml:space="preserve"> personal information, </w:t>
      </w:r>
      <w:r w:rsidR="00BC327A">
        <w:rPr>
          <w:rFonts w:ascii="Arial" w:hAnsi="Arial" w:cs="Arial"/>
          <w:b w:val="0"/>
          <w:i w:val="0"/>
          <w:sz w:val="22"/>
          <w:szCs w:val="22"/>
          <w:u w:val="none"/>
          <w:lang w:val="en-GB"/>
        </w:rPr>
        <w:t>they</w:t>
      </w:r>
      <w:r w:rsidRPr="00BC327A">
        <w:rPr>
          <w:rFonts w:ascii="Arial" w:hAnsi="Arial" w:cs="Arial"/>
          <w:b w:val="0"/>
          <w:i w:val="0"/>
          <w:sz w:val="22"/>
          <w:szCs w:val="22"/>
          <w:u w:val="none"/>
          <w:lang w:val="en-GB"/>
        </w:rPr>
        <w:t xml:space="preserve"> have the right to complain to a privacy regulator.</w:t>
      </w:r>
    </w:p>
    <w:p w14:paraId="5EDCBF17" w14:textId="77777777" w:rsidR="007431E5" w:rsidRDefault="007431E5" w:rsidP="00DC04BF">
      <w:pPr>
        <w:pStyle w:val="CommentText"/>
        <w:rPr>
          <w:rFonts w:ascii="Arial" w:hAnsi="Arial" w:cs="Arial"/>
          <w:sz w:val="22"/>
          <w:szCs w:val="22"/>
        </w:rPr>
      </w:pPr>
    </w:p>
    <w:p w14:paraId="559BC7C5" w14:textId="7D93D740" w:rsidR="007431E5" w:rsidRDefault="00BC327A" w:rsidP="007431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Applicants </w:t>
      </w:r>
      <w:r w:rsidR="007431E5">
        <w:rPr>
          <w:rFonts w:ascii="Arial" w:hAnsi="Arial" w:cs="Arial"/>
          <w:sz w:val="22"/>
          <w:szCs w:val="22"/>
        </w:rPr>
        <w:t xml:space="preserve">have the right to withdraw consent at any time and the British Council will stop any future publication of that material. For material that has already been published, the British Council will, within what is reasonably possible, take down this material and no longer publish the material in the future. </w:t>
      </w:r>
    </w:p>
    <w:p w14:paraId="544BB86B" w14:textId="77777777" w:rsidR="00A24871" w:rsidRDefault="00765ADB" w:rsidP="00A24871">
      <w:pPr>
        <w:pStyle w:val="CommentText"/>
        <w:rPr>
          <w:rFonts w:ascii="Arial" w:hAnsi="Arial" w:cs="Arial"/>
          <w:sz w:val="22"/>
          <w:szCs w:val="22"/>
        </w:rPr>
      </w:pPr>
      <w:r>
        <w:rPr>
          <w:rFonts w:ascii="Arial" w:hAnsi="Arial" w:cs="Arial"/>
          <w:sz w:val="22"/>
          <w:szCs w:val="22"/>
        </w:rPr>
        <w:t xml:space="preserve"> </w:t>
      </w:r>
    </w:p>
    <w:p w14:paraId="77EEB144" w14:textId="77777777" w:rsidR="00A24871" w:rsidRDefault="00A24871" w:rsidP="00A24871">
      <w:pPr>
        <w:rPr>
          <w:rFonts w:ascii="Arial" w:hAnsi="Arial" w:cs="Arial"/>
          <w:sz w:val="22"/>
          <w:szCs w:val="22"/>
        </w:rPr>
      </w:pPr>
      <w:r>
        <w:rPr>
          <w:rFonts w:ascii="Arial" w:hAnsi="Arial" w:cs="Arial"/>
          <w:sz w:val="22"/>
          <w:szCs w:val="22"/>
        </w:rPr>
        <w:t xml:space="preserve">For detailed information, please refer to the privacy section of our website, </w:t>
      </w:r>
      <w:hyperlink r:id="rId6" w:history="1">
        <w:r>
          <w:rPr>
            <w:rStyle w:val="Hyperlink"/>
            <w:rFonts w:ascii="Arial" w:hAnsi="Arial" w:cs="Arial"/>
            <w:iCs/>
            <w:sz w:val="22"/>
            <w:szCs w:val="22"/>
          </w:rPr>
          <w:t>www.britishcouncil.org/privacy</w:t>
        </w:r>
      </w:hyperlink>
      <w:r>
        <w:rPr>
          <w:rFonts w:ascii="Arial" w:hAnsi="Arial" w:cs="Arial"/>
          <w:iCs/>
          <w:sz w:val="22"/>
          <w:szCs w:val="22"/>
        </w:rPr>
        <w:t xml:space="preserve">  </w:t>
      </w:r>
      <w:r>
        <w:rPr>
          <w:rFonts w:ascii="Arial" w:hAnsi="Arial" w:cs="Arial"/>
          <w:sz w:val="22"/>
          <w:szCs w:val="22"/>
        </w:rPr>
        <w:t xml:space="preserve">or contact your local British Council office. </w:t>
      </w:r>
    </w:p>
    <w:p w14:paraId="1B137A16" w14:textId="77777777" w:rsidR="00765ADB" w:rsidRDefault="00765ADB" w:rsidP="00A24871">
      <w:pPr>
        <w:autoSpaceDE w:val="0"/>
        <w:autoSpaceDN w:val="0"/>
        <w:adjustRightInd w:val="0"/>
        <w:spacing w:line="276" w:lineRule="auto"/>
        <w:jc w:val="both"/>
        <w:rPr>
          <w:rFonts w:ascii="Arial" w:hAnsi="Arial" w:cs="Arial"/>
          <w:sz w:val="22"/>
          <w:szCs w:val="22"/>
        </w:rPr>
      </w:pPr>
    </w:p>
    <w:p w14:paraId="553F658C" w14:textId="2BB5B29B" w:rsidR="00A24871" w:rsidRDefault="00A24871" w:rsidP="00A24871">
      <w:pPr>
        <w:autoSpaceDE w:val="0"/>
        <w:autoSpaceDN w:val="0"/>
        <w:adjustRightInd w:val="0"/>
        <w:spacing w:line="276" w:lineRule="auto"/>
        <w:jc w:val="both"/>
        <w:rPr>
          <w:rFonts w:ascii="Arial" w:hAnsi="Arial" w:cs="Arial"/>
          <w:sz w:val="22"/>
          <w:szCs w:val="22"/>
        </w:rPr>
      </w:pPr>
      <w:r>
        <w:rPr>
          <w:rFonts w:ascii="Arial" w:hAnsi="Arial" w:cs="Arial"/>
          <w:sz w:val="22"/>
          <w:szCs w:val="22"/>
        </w:rPr>
        <w:lastRenderedPageBreak/>
        <w:t xml:space="preserve">By ticking this box, the </w:t>
      </w:r>
      <w:r w:rsidR="00BC327A">
        <w:rPr>
          <w:rFonts w:ascii="Arial" w:hAnsi="Arial" w:cs="Arial"/>
          <w:sz w:val="22"/>
          <w:szCs w:val="22"/>
        </w:rPr>
        <w:t>A</w:t>
      </w:r>
      <w:r>
        <w:rPr>
          <w:rFonts w:ascii="Arial" w:hAnsi="Arial" w:cs="Arial"/>
          <w:sz w:val="22"/>
          <w:szCs w:val="22"/>
        </w:rPr>
        <w:t xml:space="preserve">pplicant confirms they have read the above provisions and is providing their consent for the use of their personal data in line with those provisions </w:t>
      </w:r>
      <w:r w:rsidRPr="00711E58">
        <w:rPr>
          <w:bCs/>
        </w:rPr>
        <w:fldChar w:fldCharType="begin">
          <w:ffData>
            <w:name w:val=""/>
            <w:enabled/>
            <w:calcOnExit w:val="0"/>
            <w:checkBox>
              <w:size w:val="20"/>
              <w:default w:val="0"/>
              <w:checked w:val="0"/>
            </w:checkBox>
          </w:ffData>
        </w:fldChar>
      </w:r>
      <w:r w:rsidRPr="00711E58">
        <w:rPr>
          <w:bCs/>
        </w:rPr>
        <w:instrText xml:space="preserve"> FORMCHECKBOX </w:instrText>
      </w:r>
      <w:r w:rsidR="00583153">
        <w:rPr>
          <w:bCs/>
        </w:rPr>
      </w:r>
      <w:r w:rsidR="00583153">
        <w:rPr>
          <w:bCs/>
        </w:rPr>
        <w:fldChar w:fldCharType="separate"/>
      </w:r>
      <w:r w:rsidRPr="00711E58">
        <w:rPr>
          <w:bCs/>
        </w:rPr>
        <w:fldChar w:fldCharType="end"/>
      </w:r>
    </w:p>
    <w:p w14:paraId="7C27979A" w14:textId="77777777" w:rsidR="00A24871" w:rsidRDefault="00A24871" w:rsidP="00A24871">
      <w:pPr>
        <w:autoSpaceDE w:val="0"/>
        <w:autoSpaceDN w:val="0"/>
        <w:adjustRightInd w:val="0"/>
        <w:spacing w:line="276" w:lineRule="auto"/>
        <w:jc w:val="both"/>
        <w:rPr>
          <w:rFonts w:ascii="Arial" w:hAnsi="Arial" w:cs="Arial"/>
          <w:sz w:val="22"/>
          <w:szCs w:val="22"/>
        </w:rPr>
      </w:pPr>
    </w:p>
    <w:p w14:paraId="15EFF6CB" w14:textId="77777777" w:rsidR="00A24871" w:rsidRPr="00E4168C" w:rsidRDefault="00A24871" w:rsidP="00A24871">
      <w:pPr>
        <w:autoSpaceDE w:val="0"/>
        <w:autoSpaceDN w:val="0"/>
        <w:adjustRightInd w:val="0"/>
        <w:spacing w:line="276" w:lineRule="auto"/>
        <w:jc w:val="both"/>
        <w:rPr>
          <w:rFonts w:ascii="Arial" w:hAnsi="Arial" w:cs="Arial"/>
          <w:b/>
          <w:sz w:val="22"/>
          <w:szCs w:val="22"/>
        </w:rPr>
      </w:pPr>
      <w:r w:rsidRPr="00E4168C">
        <w:rPr>
          <w:rFonts w:ascii="Arial" w:hAnsi="Arial" w:cs="Arial"/>
          <w:b/>
          <w:sz w:val="22"/>
          <w:szCs w:val="22"/>
        </w:rPr>
        <w:t xml:space="preserve">Name: </w:t>
      </w:r>
    </w:p>
    <w:p w14:paraId="31DB895D" w14:textId="77777777" w:rsidR="00A24871" w:rsidRPr="00E4168C" w:rsidRDefault="00A24871" w:rsidP="00A24871">
      <w:pPr>
        <w:autoSpaceDE w:val="0"/>
        <w:autoSpaceDN w:val="0"/>
        <w:adjustRightInd w:val="0"/>
        <w:spacing w:line="276" w:lineRule="auto"/>
        <w:jc w:val="both"/>
        <w:rPr>
          <w:rFonts w:ascii="Arial" w:hAnsi="Arial" w:cs="Arial"/>
          <w:b/>
          <w:sz w:val="22"/>
          <w:szCs w:val="22"/>
        </w:rPr>
      </w:pPr>
      <w:r w:rsidRPr="00E4168C">
        <w:rPr>
          <w:rFonts w:ascii="Arial" w:hAnsi="Arial" w:cs="Arial"/>
          <w:b/>
          <w:sz w:val="22"/>
          <w:szCs w:val="22"/>
        </w:rPr>
        <w:t xml:space="preserve">Date: </w:t>
      </w:r>
    </w:p>
    <w:p w14:paraId="4E31706D" w14:textId="77777777" w:rsidR="00987E59" w:rsidRDefault="00987E59">
      <w:pPr>
        <w:rPr>
          <w:rFonts w:ascii="Arial" w:hAnsi="Arial" w:cs="Arial"/>
        </w:rPr>
      </w:pPr>
    </w:p>
    <w:p w14:paraId="78CB5E7A" w14:textId="686BFF61" w:rsidR="00DC04BF" w:rsidRDefault="00DC04BF" w:rsidP="00DC04BF">
      <w:pPr>
        <w:rPr>
          <w:rFonts w:ascii="Arial" w:hAnsi="Arial" w:cs="Arial"/>
          <w:sz w:val="22"/>
          <w:szCs w:val="22"/>
        </w:rPr>
      </w:pPr>
      <w:r w:rsidRPr="00B26DBE">
        <w:rPr>
          <w:rFonts w:ascii="Arial" w:hAnsi="Arial" w:cs="Arial"/>
          <w:sz w:val="22"/>
          <w:szCs w:val="22"/>
        </w:rPr>
        <w:t xml:space="preserve">If there are any other people clearly visible in the </w:t>
      </w:r>
      <w:r w:rsidR="00583153">
        <w:rPr>
          <w:rFonts w:ascii="Arial" w:hAnsi="Arial" w:cs="Arial"/>
          <w:sz w:val="22"/>
          <w:szCs w:val="22"/>
        </w:rPr>
        <w:t>image</w:t>
      </w:r>
      <w:r>
        <w:rPr>
          <w:rFonts w:ascii="Arial" w:hAnsi="Arial" w:cs="Arial"/>
          <w:sz w:val="22"/>
          <w:szCs w:val="22"/>
        </w:rPr>
        <w:t>, the British Council will require</w:t>
      </w:r>
      <w:r w:rsidRPr="00B26DBE">
        <w:rPr>
          <w:rFonts w:ascii="Arial" w:hAnsi="Arial" w:cs="Arial"/>
          <w:sz w:val="22"/>
          <w:szCs w:val="22"/>
        </w:rPr>
        <w:t xml:space="preserve"> their consent </w:t>
      </w:r>
      <w:r>
        <w:rPr>
          <w:rFonts w:ascii="Arial" w:hAnsi="Arial" w:cs="Arial"/>
          <w:sz w:val="22"/>
          <w:szCs w:val="22"/>
        </w:rPr>
        <w:t>to publish an</w:t>
      </w:r>
      <w:bookmarkStart w:id="1" w:name="_GoBack"/>
      <w:bookmarkEnd w:id="1"/>
      <w:r>
        <w:rPr>
          <w:rFonts w:ascii="Arial" w:hAnsi="Arial" w:cs="Arial"/>
          <w:sz w:val="22"/>
          <w:szCs w:val="22"/>
        </w:rPr>
        <w:t>d use the image in line with the provisions above.</w:t>
      </w:r>
      <w:r w:rsidRPr="00B26DBE">
        <w:rPr>
          <w:rFonts w:ascii="Arial" w:hAnsi="Arial" w:cs="Arial"/>
          <w:sz w:val="22"/>
          <w:szCs w:val="22"/>
        </w:rPr>
        <w:t xml:space="preserve"> </w:t>
      </w:r>
      <w:r>
        <w:rPr>
          <w:rFonts w:ascii="Arial" w:hAnsi="Arial" w:cs="Arial"/>
          <w:sz w:val="22"/>
          <w:szCs w:val="22"/>
        </w:rPr>
        <w:t xml:space="preserve">By </w:t>
      </w:r>
      <w:r w:rsidRPr="00B26DBE">
        <w:rPr>
          <w:rFonts w:ascii="Arial" w:hAnsi="Arial" w:cs="Arial"/>
          <w:sz w:val="22"/>
          <w:szCs w:val="22"/>
        </w:rPr>
        <w:t>signing this form</w:t>
      </w:r>
      <w:r>
        <w:rPr>
          <w:rFonts w:ascii="Arial" w:hAnsi="Arial" w:cs="Arial"/>
          <w:sz w:val="22"/>
          <w:szCs w:val="22"/>
        </w:rPr>
        <w:t>,</w:t>
      </w:r>
      <w:r w:rsidRPr="00B26DBE">
        <w:rPr>
          <w:rFonts w:ascii="Arial" w:hAnsi="Arial" w:cs="Arial"/>
          <w:sz w:val="22"/>
          <w:szCs w:val="22"/>
        </w:rPr>
        <w:t xml:space="preserve"> </w:t>
      </w:r>
      <w:r>
        <w:rPr>
          <w:rFonts w:ascii="Arial" w:hAnsi="Arial" w:cs="Arial"/>
          <w:sz w:val="22"/>
          <w:szCs w:val="22"/>
        </w:rPr>
        <w:t xml:space="preserve">the third parties confirm they have read the above, </w:t>
      </w:r>
      <w:r w:rsidRPr="00B26DBE">
        <w:rPr>
          <w:rFonts w:ascii="Arial" w:hAnsi="Arial" w:cs="Arial"/>
          <w:sz w:val="22"/>
          <w:szCs w:val="22"/>
        </w:rPr>
        <w:t>agree</w:t>
      </w:r>
      <w:r>
        <w:rPr>
          <w:rFonts w:ascii="Arial" w:hAnsi="Arial" w:cs="Arial"/>
          <w:sz w:val="22"/>
          <w:szCs w:val="22"/>
        </w:rPr>
        <w:t>ing</w:t>
      </w:r>
      <w:r w:rsidRPr="00B26DBE">
        <w:rPr>
          <w:rFonts w:ascii="Arial" w:hAnsi="Arial" w:cs="Arial"/>
          <w:sz w:val="22"/>
          <w:szCs w:val="22"/>
        </w:rPr>
        <w:t xml:space="preserve"> to the principles outlined and understand the</w:t>
      </w:r>
      <w:r>
        <w:rPr>
          <w:rFonts w:ascii="Arial" w:hAnsi="Arial" w:cs="Arial"/>
          <w:sz w:val="22"/>
          <w:szCs w:val="22"/>
        </w:rPr>
        <w:t xml:space="preserve"> context with which</w:t>
      </w:r>
      <w:r w:rsidRPr="00B26DBE">
        <w:rPr>
          <w:rFonts w:ascii="Arial" w:hAnsi="Arial" w:cs="Arial"/>
          <w:sz w:val="22"/>
          <w:szCs w:val="22"/>
        </w:rPr>
        <w:t xml:space="preserve"> photo(s) will be used</w:t>
      </w:r>
      <w:r>
        <w:rPr>
          <w:rFonts w:ascii="Arial" w:hAnsi="Arial" w:cs="Arial"/>
          <w:sz w:val="22"/>
          <w:szCs w:val="22"/>
        </w:rPr>
        <w:t xml:space="preserve">. </w:t>
      </w:r>
      <w:r w:rsidRPr="00B26DBE">
        <w:rPr>
          <w:rFonts w:ascii="Arial" w:hAnsi="Arial" w:cs="Arial"/>
          <w:sz w:val="22"/>
          <w:szCs w:val="22"/>
        </w:rPr>
        <w:t>They understand that they have the right to withdraw their consent to the use of this photo by contactin</w:t>
      </w:r>
      <w:r>
        <w:rPr>
          <w:rFonts w:ascii="Arial" w:hAnsi="Arial" w:cs="Arial"/>
          <w:sz w:val="22"/>
          <w:szCs w:val="22"/>
        </w:rPr>
        <w:t>g active.citizens@britishcouncil.org</w:t>
      </w:r>
    </w:p>
    <w:p w14:paraId="4190F690" w14:textId="77777777" w:rsidR="00B26DBE" w:rsidRDefault="00B26DBE" w:rsidP="00D60851">
      <w:pPr>
        <w:rPr>
          <w:rFonts w:ascii="Arial" w:hAnsi="Arial" w:cs="Arial"/>
          <w:sz w:val="22"/>
          <w:szCs w:val="22"/>
        </w:rPr>
      </w:pPr>
    </w:p>
    <w:p w14:paraId="4DDCE785" w14:textId="4E68BB35" w:rsidR="002711BF" w:rsidRDefault="002711BF" w:rsidP="002711BF">
      <w:pPr>
        <w:autoSpaceDE w:val="0"/>
        <w:autoSpaceDN w:val="0"/>
        <w:adjustRightInd w:val="0"/>
        <w:spacing w:line="276" w:lineRule="auto"/>
        <w:jc w:val="both"/>
        <w:rPr>
          <w:rFonts w:ascii="Arial" w:hAnsi="Arial" w:cs="Arial"/>
          <w:sz w:val="22"/>
          <w:szCs w:val="22"/>
        </w:rPr>
      </w:pPr>
      <w:r w:rsidRPr="002533B8">
        <w:rPr>
          <w:rFonts w:ascii="Arial" w:hAnsi="Arial" w:cs="Arial"/>
          <w:sz w:val="22"/>
          <w:szCs w:val="22"/>
          <w:u w:val="single"/>
        </w:rPr>
        <w:t>By ticking this box, the third party provides their consent for the use of their personal data in line with those provisions</w:t>
      </w:r>
      <w:r>
        <w:rPr>
          <w:rFonts w:ascii="Arial" w:hAnsi="Arial" w:cs="Arial"/>
          <w:sz w:val="22"/>
          <w:szCs w:val="22"/>
        </w:rPr>
        <w:t xml:space="preserve"> </w:t>
      </w:r>
      <w:r w:rsidRPr="00711E58">
        <w:rPr>
          <w:bCs/>
        </w:rPr>
        <w:fldChar w:fldCharType="begin">
          <w:ffData>
            <w:name w:val=""/>
            <w:enabled/>
            <w:calcOnExit w:val="0"/>
            <w:checkBox>
              <w:size w:val="20"/>
              <w:default w:val="0"/>
              <w:checked w:val="0"/>
            </w:checkBox>
          </w:ffData>
        </w:fldChar>
      </w:r>
      <w:r w:rsidRPr="00711E58">
        <w:rPr>
          <w:bCs/>
        </w:rPr>
        <w:instrText xml:space="preserve"> FORMCHECKBOX </w:instrText>
      </w:r>
      <w:r w:rsidR="00583153">
        <w:rPr>
          <w:bCs/>
        </w:rPr>
      </w:r>
      <w:r w:rsidR="00583153">
        <w:rPr>
          <w:bCs/>
        </w:rPr>
        <w:fldChar w:fldCharType="separate"/>
      </w:r>
      <w:r w:rsidRPr="00711E58">
        <w:rPr>
          <w:bCs/>
        </w:rPr>
        <w:fldChar w:fldCharType="end"/>
      </w:r>
    </w:p>
    <w:p w14:paraId="2EAAB242" w14:textId="77777777" w:rsidR="002711BF" w:rsidRDefault="002711BF" w:rsidP="002711BF">
      <w:pPr>
        <w:rPr>
          <w:rFonts w:ascii="Arial" w:hAnsi="Arial" w:cs="Arial"/>
          <w:sz w:val="22"/>
          <w:szCs w:val="22"/>
        </w:rPr>
      </w:pPr>
    </w:p>
    <w:p w14:paraId="3DBF2BD6" w14:textId="77777777" w:rsidR="00B26DBE" w:rsidRPr="00B26DBE" w:rsidRDefault="00B26DBE" w:rsidP="00B26DBE">
      <w:pPr>
        <w:rPr>
          <w:rFonts w:ascii="Arial" w:hAnsi="Arial" w:cs="Arial"/>
          <w:b/>
          <w:sz w:val="22"/>
          <w:szCs w:val="22"/>
        </w:rPr>
      </w:pPr>
      <w:r w:rsidRPr="00B26DBE">
        <w:rPr>
          <w:rFonts w:ascii="Arial" w:hAnsi="Arial" w:cs="Arial"/>
          <w:b/>
          <w:sz w:val="22"/>
          <w:szCs w:val="22"/>
        </w:rPr>
        <w:t xml:space="preserve">Name: </w:t>
      </w:r>
    </w:p>
    <w:p w14:paraId="6A01779F" w14:textId="77777777" w:rsidR="00B26DBE" w:rsidRDefault="00B26DBE" w:rsidP="00B26DBE">
      <w:pPr>
        <w:rPr>
          <w:rFonts w:ascii="Arial" w:hAnsi="Arial" w:cs="Arial"/>
          <w:b/>
          <w:sz w:val="22"/>
          <w:szCs w:val="22"/>
        </w:rPr>
      </w:pPr>
      <w:r w:rsidRPr="00B26DBE">
        <w:rPr>
          <w:rFonts w:ascii="Arial" w:hAnsi="Arial" w:cs="Arial"/>
          <w:b/>
          <w:sz w:val="22"/>
          <w:szCs w:val="22"/>
        </w:rPr>
        <w:t>Date:</w:t>
      </w:r>
    </w:p>
    <w:p w14:paraId="32AA631A" w14:textId="77777777" w:rsidR="00D60851" w:rsidRDefault="00D60851" w:rsidP="00B26DBE">
      <w:pPr>
        <w:rPr>
          <w:rFonts w:ascii="Arial" w:hAnsi="Arial" w:cs="Arial"/>
          <w:b/>
          <w:sz w:val="22"/>
          <w:szCs w:val="22"/>
        </w:rPr>
      </w:pPr>
    </w:p>
    <w:p w14:paraId="3D89E051" w14:textId="0254EA4E" w:rsidR="00D60851" w:rsidRPr="00C00920" w:rsidRDefault="00D60851" w:rsidP="00D60851">
      <w:pPr>
        <w:rPr>
          <w:rFonts w:ascii="Arial" w:hAnsi="Arial" w:cs="Arial"/>
          <w:sz w:val="22"/>
          <w:szCs w:val="22"/>
        </w:rPr>
      </w:pPr>
      <w:r w:rsidRPr="00C00920">
        <w:rPr>
          <w:rFonts w:ascii="Arial" w:hAnsi="Arial" w:cs="Arial"/>
          <w:sz w:val="22"/>
          <w:szCs w:val="22"/>
        </w:rPr>
        <w:t xml:space="preserve">If there is more than </w:t>
      </w:r>
      <w:r>
        <w:rPr>
          <w:rFonts w:ascii="Arial" w:hAnsi="Arial" w:cs="Arial"/>
          <w:sz w:val="22"/>
          <w:szCs w:val="22"/>
        </w:rPr>
        <w:t xml:space="preserve">one third </w:t>
      </w:r>
      <w:proofErr w:type="gramStart"/>
      <w:r>
        <w:rPr>
          <w:rFonts w:ascii="Arial" w:hAnsi="Arial" w:cs="Arial"/>
          <w:sz w:val="22"/>
          <w:szCs w:val="22"/>
        </w:rPr>
        <w:t>party</w:t>
      </w:r>
      <w:proofErr w:type="gramEnd"/>
      <w:r w:rsidRPr="00C00920">
        <w:rPr>
          <w:rFonts w:ascii="Arial" w:hAnsi="Arial" w:cs="Arial"/>
          <w:sz w:val="22"/>
          <w:szCs w:val="22"/>
        </w:rPr>
        <w:t xml:space="preserve"> in the</w:t>
      </w:r>
      <w:r>
        <w:rPr>
          <w:rFonts w:ascii="Arial" w:hAnsi="Arial" w:cs="Arial"/>
          <w:sz w:val="22"/>
          <w:szCs w:val="22"/>
        </w:rPr>
        <w:t xml:space="preserve"> </w:t>
      </w:r>
      <w:r w:rsidR="00583153">
        <w:rPr>
          <w:rFonts w:ascii="Arial" w:hAnsi="Arial" w:cs="Arial"/>
          <w:sz w:val="22"/>
          <w:szCs w:val="22"/>
        </w:rPr>
        <w:t>image</w:t>
      </w:r>
      <w:r>
        <w:rPr>
          <w:rFonts w:ascii="Arial" w:hAnsi="Arial" w:cs="Arial"/>
          <w:sz w:val="22"/>
          <w:szCs w:val="22"/>
        </w:rPr>
        <w:t xml:space="preserve">, then please copy and paste the underlined text from above and ask each person to complete the tick box, input their name and the date. </w:t>
      </w:r>
    </w:p>
    <w:p w14:paraId="4DA8B6E2" w14:textId="77777777" w:rsidR="00D60851" w:rsidRPr="00D60851" w:rsidRDefault="00D60851" w:rsidP="00B26DBE">
      <w:pPr>
        <w:rPr>
          <w:rFonts w:ascii="Arial" w:hAnsi="Arial"/>
          <w:b/>
          <w:sz w:val="22"/>
        </w:rPr>
      </w:pPr>
    </w:p>
    <w:sectPr w:rsidR="00D60851" w:rsidRPr="00D60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500EC"/>
    <w:multiLevelType w:val="multilevel"/>
    <w:tmpl w:val="F57C5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8F70A62"/>
    <w:multiLevelType w:val="singleLevel"/>
    <w:tmpl w:val="0809000F"/>
    <w:lvl w:ilvl="0">
      <w:start w:val="1"/>
      <w:numFmt w:val="decimal"/>
      <w:lvlText w:val="%1."/>
      <w:lvlJc w:val="left"/>
      <w:pPr>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71"/>
    <w:rsid w:val="000065E8"/>
    <w:rsid w:val="00016504"/>
    <w:rsid w:val="00016BB6"/>
    <w:rsid w:val="00061379"/>
    <w:rsid w:val="00065598"/>
    <w:rsid w:val="00092874"/>
    <w:rsid w:val="00096350"/>
    <w:rsid w:val="000B73E7"/>
    <w:rsid w:val="000C4BA9"/>
    <w:rsid w:val="000F148B"/>
    <w:rsid w:val="000F6765"/>
    <w:rsid w:val="001012A8"/>
    <w:rsid w:val="00102651"/>
    <w:rsid w:val="00103A4D"/>
    <w:rsid w:val="00117A0F"/>
    <w:rsid w:val="001248D6"/>
    <w:rsid w:val="00143D13"/>
    <w:rsid w:val="00153C3A"/>
    <w:rsid w:val="00163D61"/>
    <w:rsid w:val="00164FA9"/>
    <w:rsid w:val="001777DB"/>
    <w:rsid w:val="001B0645"/>
    <w:rsid w:val="001C36EF"/>
    <w:rsid w:val="001D4631"/>
    <w:rsid w:val="001F54B9"/>
    <w:rsid w:val="00204601"/>
    <w:rsid w:val="00210B66"/>
    <w:rsid w:val="00242C46"/>
    <w:rsid w:val="002455DE"/>
    <w:rsid w:val="002521A8"/>
    <w:rsid w:val="002533B8"/>
    <w:rsid w:val="00254F92"/>
    <w:rsid w:val="002711BF"/>
    <w:rsid w:val="002723B6"/>
    <w:rsid w:val="002820B3"/>
    <w:rsid w:val="002826D5"/>
    <w:rsid w:val="00285CC7"/>
    <w:rsid w:val="00292063"/>
    <w:rsid w:val="002975B0"/>
    <w:rsid w:val="002B6ACC"/>
    <w:rsid w:val="002C2B25"/>
    <w:rsid w:val="002C4DE6"/>
    <w:rsid w:val="002E4952"/>
    <w:rsid w:val="00306063"/>
    <w:rsid w:val="003435D3"/>
    <w:rsid w:val="00343EF8"/>
    <w:rsid w:val="00350C29"/>
    <w:rsid w:val="003558D8"/>
    <w:rsid w:val="00361632"/>
    <w:rsid w:val="00362E3D"/>
    <w:rsid w:val="00362FC0"/>
    <w:rsid w:val="003712F8"/>
    <w:rsid w:val="003A2195"/>
    <w:rsid w:val="003B4005"/>
    <w:rsid w:val="003C021E"/>
    <w:rsid w:val="003E0093"/>
    <w:rsid w:val="003E289D"/>
    <w:rsid w:val="003E76BF"/>
    <w:rsid w:val="003E7DAE"/>
    <w:rsid w:val="003F3D2E"/>
    <w:rsid w:val="003F5C51"/>
    <w:rsid w:val="004021E2"/>
    <w:rsid w:val="00407BBD"/>
    <w:rsid w:val="00423D0B"/>
    <w:rsid w:val="00433E98"/>
    <w:rsid w:val="004646C6"/>
    <w:rsid w:val="00467643"/>
    <w:rsid w:val="00484255"/>
    <w:rsid w:val="0049606D"/>
    <w:rsid w:val="004A42EB"/>
    <w:rsid w:val="004A75D3"/>
    <w:rsid w:val="004B6D7C"/>
    <w:rsid w:val="00512E03"/>
    <w:rsid w:val="00524CC7"/>
    <w:rsid w:val="00527FD3"/>
    <w:rsid w:val="005329B3"/>
    <w:rsid w:val="00577DCE"/>
    <w:rsid w:val="00582EF2"/>
    <w:rsid w:val="00583153"/>
    <w:rsid w:val="00594FB9"/>
    <w:rsid w:val="00595049"/>
    <w:rsid w:val="005A0F0E"/>
    <w:rsid w:val="005A6F75"/>
    <w:rsid w:val="005C0916"/>
    <w:rsid w:val="005D1F62"/>
    <w:rsid w:val="005D282F"/>
    <w:rsid w:val="005E091F"/>
    <w:rsid w:val="005E3BD0"/>
    <w:rsid w:val="00610743"/>
    <w:rsid w:val="00646504"/>
    <w:rsid w:val="00646D7C"/>
    <w:rsid w:val="00647079"/>
    <w:rsid w:val="006473DA"/>
    <w:rsid w:val="00652D92"/>
    <w:rsid w:val="00657D78"/>
    <w:rsid w:val="00662BE5"/>
    <w:rsid w:val="00670C3A"/>
    <w:rsid w:val="0068777C"/>
    <w:rsid w:val="006961E9"/>
    <w:rsid w:val="006A5766"/>
    <w:rsid w:val="006B2189"/>
    <w:rsid w:val="006F18F3"/>
    <w:rsid w:val="006F2B7A"/>
    <w:rsid w:val="006F2B93"/>
    <w:rsid w:val="0070172F"/>
    <w:rsid w:val="007431E5"/>
    <w:rsid w:val="007554EE"/>
    <w:rsid w:val="00765ADB"/>
    <w:rsid w:val="007710F9"/>
    <w:rsid w:val="0077287E"/>
    <w:rsid w:val="0078625D"/>
    <w:rsid w:val="00786806"/>
    <w:rsid w:val="007908D2"/>
    <w:rsid w:val="007941D4"/>
    <w:rsid w:val="007A7E83"/>
    <w:rsid w:val="007B3E96"/>
    <w:rsid w:val="007B5AD8"/>
    <w:rsid w:val="007C61DD"/>
    <w:rsid w:val="00810AC5"/>
    <w:rsid w:val="00815DC0"/>
    <w:rsid w:val="00834985"/>
    <w:rsid w:val="0083751D"/>
    <w:rsid w:val="008413C9"/>
    <w:rsid w:val="00847D92"/>
    <w:rsid w:val="00861C81"/>
    <w:rsid w:val="0087545E"/>
    <w:rsid w:val="00883A9E"/>
    <w:rsid w:val="00886180"/>
    <w:rsid w:val="008C2AB0"/>
    <w:rsid w:val="008D08C4"/>
    <w:rsid w:val="00914017"/>
    <w:rsid w:val="009451E3"/>
    <w:rsid w:val="009552D7"/>
    <w:rsid w:val="0098457C"/>
    <w:rsid w:val="0098563F"/>
    <w:rsid w:val="00985805"/>
    <w:rsid w:val="00987E59"/>
    <w:rsid w:val="00994068"/>
    <w:rsid w:val="009A7AB7"/>
    <w:rsid w:val="009B2681"/>
    <w:rsid w:val="009B5458"/>
    <w:rsid w:val="009E0FD2"/>
    <w:rsid w:val="00A24871"/>
    <w:rsid w:val="00A376E7"/>
    <w:rsid w:val="00A44A8E"/>
    <w:rsid w:val="00A45AB2"/>
    <w:rsid w:val="00A5119E"/>
    <w:rsid w:val="00A66490"/>
    <w:rsid w:val="00A90EDB"/>
    <w:rsid w:val="00A94607"/>
    <w:rsid w:val="00AD7903"/>
    <w:rsid w:val="00B04560"/>
    <w:rsid w:val="00B22AB5"/>
    <w:rsid w:val="00B26DBE"/>
    <w:rsid w:val="00B27E22"/>
    <w:rsid w:val="00B551D0"/>
    <w:rsid w:val="00B70773"/>
    <w:rsid w:val="00B7744D"/>
    <w:rsid w:val="00B926E1"/>
    <w:rsid w:val="00BC327A"/>
    <w:rsid w:val="00BC6173"/>
    <w:rsid w:val="00C03639"/>
    <w:rsid w:val="00C0461A"/>
    <w:rsid w:val="00C13A4B"/>
    <w:rsid w:val="00C16030"/>
    <w:rsid w:val="00C278AB"/>
    <w:rsid w:val="00C37829"/>
    <w:rsid w:val="00C65DE3"/>
    <w:rsid w:val="00C8554B"/>
    <w:rsid w:val="00C929BB"/>
    <w:rsid w:val="00CA44C6"/>
    <w:rsid w:val="00CA51E3"/>
    <w:rsid w:val="00CA7B1A"/>
    <w:rsid w:val="00CE7478"/>
    <w:rsid w:val="00D0622A"/>
    <w:rsid w:val="00D1679F"/>
    <w:rsid w:val="00D21629"/>
    <w:rsid w:val="00D32622"/>
    <w:rsid w:val="00D36CCA"/>
    <w:rsid w:val="00D47001"/>
    <w:rsid w:val="00D4715E"/>
    <w:rsid w:val="00D60851"/>
    <w:rsid w:val="00D63466"/>
    <w:rsid w:val="00D756E1"/>
    <w:rsid w:val="00D91DE6"/>
    <w:rsid w:val="00DB3028"/>
    <w:rsid w:val="00DC04BF"/>
    <w:rsid w:val="00DC5EDE"/>
    <w:rsid w:val="00DF0E86"/>
    <w:rsid w:val="00DF4BB8"/>
    <w:rsid w:val="00E07985"/>
    <w:rsid w:val="00E126D4"/>
    <w:rsid w:val="00E237BF"/>
    <w:rsid w:val="00E26133"/>
    <w:rsid w:val="00E4168C"/>
    <w:rsid w:val="00E528FD"/>
    <w:rsid w:val="00E53DA8"/>
    <w:rsid w:val="00E6327B"/>
    <w:rsid w:val="00E81BCF"/>
    <w:rsid w:val="00EA1AEC"/>
    <w:rsid w:val="00EB0AAB"/>
    <w:rsid w:val="00EB4ACB"/>
    <w:rsid w:val="00EC4E47"/>
    <w:rsid w:val="00F27974"/>
    <w:rsid w:val="00F320CA"/>
    <w:rsid w:val="00F35A6A"/>
    <w:rsid w:val="00F35B76"/>
    <w:rsid w:val="00F464EE"/>
    <w:rsid w:val="00F80265"/>
    <w:rsid w:val="00F82F52"/>
    <w:rsid w:val="00F928E9"/>
    <w:rsid w:val="00F93E25"/>
    <w:rsid w:val="00FC4FDA"/>
    <w:rsid w:val="00FC6065"/>
    <w:rsid w:val="00FD08C4"/>
    <w:rsid w:val="00FF5553"/>
    <w:rsid w:val="00FF6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24871"/>
    <w:rPr>
      <w:color w:val="0000FF"/>
      <w:u w:val="single"/>
    </w:rPr>
  </w:style>
  <w:style w:type="paragraph" w:styleId="CommentText">
    <w:name w:val="annotation text"/>
    <w:basedOn w:val="Normal"/>
    <w:link w:val="CommentTextChar"/>
    <w:uiPriority w:val="99"/>
    <w:unhideWhenUsed/>
    <w:rsid w:val="00A24871"/>
    <w:rPr>
      <w:sz w:val="20"/>
    </w:rPr>
  </w:style>
  <w:style w:type="character" w:customStyle="1" w:styleId="CommentTextChar">
    <w:name w:val="Comment Text Char"/>
    <w:basedOn w:val="DefaultParagraphFont"/>
    <w:link w:val="CommentText"/>
    <w:uiPriority w:val="99"/>
    <w:rsid w:val="00A24871"/>
    <w:rPr>
      <w:rFonts w:ascii="Times New Roman" w:eastAsia="Times New Roman" w:hAnsi="Times New Roman" w:cs="Times New Roman"/>
      <w:sz w:val="20"/>
      <w:szCs w:val="20"/>
    </w:rPr>
  </w:style>
  <w:style w:type="paragraph" w:styleId="Subtitle">
    <w:name w:val="Subtitle"/>
    <w:basedOn w:val="Normal"/>
    <w:link w:val="SubtitleChar"/>
    <w:qFormat/>
    <w:rsid w:val="00A24871"/>
    <w:pPr>
      <w:jc w:val="center"/>
    </w:pPr>
    <w:rPr>
      <w:b/>
      <w:i/>
      <w:u w:val="single"/>
      <w:lang w:val="es-ES_tradnl"/>
    </w:rPr>
  </w:style>
  <w:style w:type="character" w:customStyle="1" w:styleId="SubtitleChar">
    <w:name w:val="Subtitle Char"/>
    <w:basedOn w:val="DefaultParagraphFont"/>
    <w:link w:val="Subtitle"/>
    <w:rsid w:val="00A24871"/>
    <w:rPr>
      <w:rFonts w:ascii="Times New Roman" w:eastAsia="Times New Roman" w:hAnsi="Times New Roman" w:cs="Times New Roman"/>
      <w:b/>
      <w:i/>
      <w:sz w:val="26"/>
      <w:szCs w:val="20"/>
      <w:u w:val="single"/>
      <w:lang w:val="es-ES_tradnl"/>
    </w:rPr>
  </w:style>
  <w:style w:type="paragraph" w:styleId="ListParagraph">
    <w:name w:val="List Paragraph"/>
    <w:basedOn w:val="Normal"/>
    <w:uiPriority w:val="34"/>
    <w:qFormat/>
    <w:rsid w:val="007431E5"/>
    <w:pPr>
      <w:ind w:left="720"/>
      <w:contextualSpacing/>
    </w:pPr>
  </w:style>
  <w:style w:type="paragraph" w:styleId="BalloonText">
    <w:name w:val="Balloon Text"/>
    <w:basedOn w:val="Normal"/>
    <w:link w:val="BalloonTextChar"/>
    <w:uiPriority w:val="99"/>
    <w:semiHidden/>
    <w:unhideWhenUsed/>
    <w:rsid w:val="00E126D4"/>
    <w:rPr>
      <w:rFonts w:ascii="Tahoma" w:hAnsi="Tahoma" w:cs="Tahoma"/>
      <w:sz w:val="16"/>
      <w:szCs w:val="16"/>
    </w:rPr>
  </w:style>
  <w:style w:type="character" w:customStyle="1" w:styleId="BalloonTextChar">
    <w:name w:val="Balloon Text Char"/>
    <w:basedOn w:val="DefaultParagraphFont"/>
    <w:link w:val="BalloonText"/>
    <w:uiPriority w:val="99"/>
    <w:semiHidden/>
    <w:rsid w:val="00E126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4FB9"/>
    <w:rPr>
      <w:sz w:val="16"/>
      <w:szCs w:val="16"/>
    </w:rPr>
  </w:style>
  <w:style w:type="paragraph" w:styleId="CommentSubject">
    <w:name w:val="annotation subject"/>
    <w:basedOn w:val="CommentText"/>
    <w:next w:val="CommentText"/>
    <w:link w:val="CommentSubjectChar"/>
    <w:uiPriority w:val="99"/>
    <w:semiHidden/>
    <w:unhideWhenUsed/>
    <w:rsid w:val="00594FB9"/>
    <w:rPr>
      <w:b/>
      <w:bCs/>
    </w:rPr>
  </w:style>
  <w:style w:type="character" w:customStyle="1" w:styleId="CommentSubjectChar">
    <w:name w:val="Comment Subject Char"/>
    <w:basedOn w:val="CommentTextChar"/>
    <w:link w:val="CommentSubject"/>
    <w:uiPriority w:val="99"/>
    <w:semiHidden/>
    <w:rsid w:val="00594FB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24871"/>
    <w:rPr>
      <w:color w:val="0000FF"/>
      <w:u w:val="single"/>
    </w:rPr>
  </w:style>
  <w:style w:type="paragraph" w:styleId="CommentText">
    <w:name w:val="annotation text"/>
    <w:basedOn w:val="Normal"/>
    <w:link w:val="CommentTextChar"/>
    <w:uiPriority w:val="99"/>
    <w:unhideWhenUsed/>
    <w:rsid w:val="00A24871"/>
    <w:rPr>
      <w:sz w:val="20"/>
    </w:rPr>
  </w:style>
  <w:style w:type="character" w:customStyle="1" w:styleId="CommentTextChar">
    <w:name w:val="Comment Text Char"/>
    <w:basedOn w:val="DefaultParagraphFont"/>
    <w:link w:val="CommentText"/>
    <w:uiPriority w:val="99"/>
    <w:rsid w:val="00A24871"/>
    <w:rPr>
      <w:rFonts w:ascii="Times New Roman" w:eastAsia="Times New Roman" w:hAnsi="Times New Roman" w:cs="Times New Roman"/>
      <w:sz w:val="20"/>
      <w:szCs w:val="20"/>
    </w:rPr>
  </w:style>
  <w:style w:type="paragraph" w:styleId="Subtitle">
    <w:name w:val="Subtitle"/>
    <w:basedOn w:val="Normal"/>
    <w:link w:val="SubtitleChar"/>
    <w:qFormat/>
    <w:rsid w:val="00A24871"/>
    <w:pPr>
      <w:jc w:val="center"/>
    </w:pPr>
    <w:rPr>
      <w:b/>
      <w:i/>
      <w:u w:val="single"/>
      <w:lang w:val="es-ES_tradnl"/>
    </w:rPr>
  </w:style>
  <w:style w:type="character" w:customStyle="1" w:styleId="SubtitleChar">
    <w:name w:val="Subtitle Char"/>
    <w:basedOn w:val="DefaultParagraphFont"/>
    <w:link w:val="Subtitle"/>
    <w:rsid w:val="00A24871"/>
    <w:rPr>
      <w:rFonts w:ascii="Times New Roman" w:eastAsia="Times New Roman" w:hAnsi="Times New Roman" w:cs="Times New Roman"/>
      <w:b/>
      <w:i/>
      <w:sz w:val="26"/>
      <w:szCs w:val="20"/>
      <w:u w:val="single"/>
      <w:lang w:val="es-ES_tradnl"/>
    </w:rPr>
  </w:style>
  <w:style w:type="paragraph" w:styleId="ListParagraph">
    <w:name w:val="List Paragraph"/>
    <w:basedOn w:val="Normal"/>
    <w:uiPriority w:val="34"/>
    <w:qFormat/>
    <w:rsid w:val="007431E5"/>
    <w:pPr>
      <w:ind w:left="720"/>
      <w:contextualSpacing/>
    </w:pPr>
  </w:style>
  <w:style w:type="paragraph" w:styleId="BalloonText">
    <w:name w:val="Balloon Text"/>
    <w:basedOn w:val="Normal"/>
    <w:link w:val="BalloonTextChar"/>
    <w:uiPriority w:val="99"/>
    <w:semiHidden/>
    <w:unhideWhenUsed/>
    <w:rsid w:val="00E126D4"/>
    <w:rPr>
      <w:rFonts w:ascii="Tahoma" w:hAnsi="Tahoma" w:cs="Tahoma"/>
      <w:sz w:val="16"/>
      <w:szCs w:val="16"/>
    </w:rPr>
  </w:style>
  <w:style w:type="character" w:customStyle="1" w:styleId="BalloonTextChar">
    <w:name w:val="Balloon Text Char"/>
    <w:basedOn w:val="DefaultParagraphFont"/>
    <w:link w:val="BalloonText"/>
    <w:uiPriority w:val="99"/>
    <w:semiHidden/>
    <w:rsid w:val="00E126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4FB9"/>
    <w:rPr>
      <w:sz w:val="16"/>
      <w:szCs w:val="16"/>
    </w:rPr>
  </w:style>
  <w:style w:type="paragraph" w:styleId="CommentSubject">
    <w:name w:val="annotation subject"/>
    <w:basedOn w:val="CommentText"/>
    <w:next w:val="CommentText"/>
    <w:link w:val="CommentSubjectChar"/>
    <w:uiPriority w:val="99"/>
    <w:semiHidden/>
    <w:unhideWhenUsed/>
    <w:rsid w:val="00594FB9"/>
    <w:rPr>
      <w:b/>
      <w:bCs/>
    </w:rPr>
  </w:style>
  <w:style w:type="character" w:customStyle="1" w:styleId="CommentSubjectChar">
    <w:name w:val="Comment Subject Char"/>
    <w:basedOn w:val="CommentTextChar"/>
    <w:link w:val="CommentSubject"/>
    <w:uiPriority w:val="99"/>
    <w:semiHidden/>
    <w:rsid w:val="00594F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ishcouncil.org/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Sarakennedy, Edward (E&amp;S)</dc:creator>
  <cp:lastModifiedBy>Sarakennedy, Edward (E&amp;S)</cp:lastModifiedBy>
  <cp:revision>3</cp:revision>
  <dcterms:created xsi:type="dcterms:W3CDTF">2018-07-19T11:03:00Z</dcterms:created>
  <dcterms:modified xsi:type="dcterms:W3CDTF">2018-07-19T12:57:00Z</dcterms:modified>
</cp:coreProperties>
</file>